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780BF" w14:textId="77777777" w:rsidR="00DC6961" w:rsidRPr="00DC6961" w:rsidRDefault="00DC6961" w:rsidP="00DC6961">
      <w:pPr>
        <w:spacing w:after="0" w:line="450" w:lineRule="atLeast"/>
        <w:textAlignment w:val="baseline"/>
        <w:outlineLvl w:val="0"/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</w:pPr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"Орта,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техникалық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және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кәсіптік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, орта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білімнен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кейінгі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білім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беру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ұйымдары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үшін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білім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алушылардың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үлгеріміне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ағымдағы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бақылауды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,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оларды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аралық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және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қорытынды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аттестаттауды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өткізудің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үлгілік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қағидаларын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бекіту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туралы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"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Қазақстан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Республикасы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Білім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және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ғылым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министрінің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2008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жылғы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18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наурыздағы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№ 125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бұйрығына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өзгерістер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мен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толықтыру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енгізу</w:t>
      </w:r>
      <w:proofErr w:type="spellEnd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444444"/>
          <w:kern w:val="36"/>
          <w:sz w:val="39"/>
          <w:szCs w:val="39"/>
          <w:lang w:val="ru-KZ" w:eastAsia="ru-KZ"/>
        </w:rPr>
        <w:t>туралы</w:t>
      </w:r>
      <w:proofErr w:type="spellEnd"/>
    </w:p>
    <w:p w14:paraId="31F2ED2A" w14:textId="77777777" w:rsidR="00DC6961" w:rsidRPr="00DC6961" w:rsidRDefault="00DC6961" w:rsidP="00DC6961">
      <w:pPr>
        <w:spacing w:before="120" w:after="0" w:line="285" w:lineRule="atLeast"/>
        <w:textAlignment w:val="baseline"/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</w:pP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Қазақстан</w:t>
      </w:r>
      <w:proofErr w:type="spellEnd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Республикасы</w:t>
      </w:r>
      <w:proofErr w:type="spellEnd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ғылым</w:t>
      </w:r>
      <w:proofErr w:type="spellEnd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министрінің</w:t>
      </w:r>
      <w:proofErr w:type="spellEnd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м.а</w:t>
      </w:r>
      <w:proofErr w:type="spellEnd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 xml:space="preserve">. 2021 </w:t>
      </w: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жылғы</w:t>
      </w:r>
      <w:proofErr w:type="spellEnd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 xml:space="preserve"> 28 </w:t>
      </w: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сәуірдегі</w:t>
      </w:r>
      <w:proofErr w:type="spellEnd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 xml:space="preserve"> № 189 </w:t>
      </w: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бұйрығы</w:t>
      </w:r>
      <w:proofErr w:type="spellEnd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 xml:space="preserve">. </w:t>
      </w: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Қазақстан</w:t>
      </w:r>
      <w:proofErr w:type="spellEnd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Республикасының</w:t>
      </w:r>
      <w:proofErr w:type="spellEnd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Әділет</w:t>
      </w:r>
      <w:proofErr w:type="spellEnd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министрлігінде</w:t>
      </w:r>
      <w:proofErr w:type="spellEnd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 xml:space="preserve"> 2021 </w:t>
      </w: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жылғы</w:t>
      </w:r>
      <w:proofErr w:type="spellEnd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 xml:space="preserve"> 30 </w:t>
      </w: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сәуірде</w:t>
      </w:r>
      <w:proofErr w:type="spellEnd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 xml:space="preserve"> № 22667 </w:t>
      </w: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болып</w:t>
      </w:r>
      <w:proofErr w:type="spellEnd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666666"/>
          <w:spacing w:val="2"/>
          <w:sz w:val="20"/>
          <w:szCs w:val="20"/>
          <w:lang w:val="ru-KZ" w:eastAsia="ru-KZ"/>
        </w:rPr>
        <w:t>тіркелді</w:t>
      </w:r>
      <w:proofErr w:type="spellEnd"/>
    </w:p>
    <w:p w14:paraId="4F812C90" w14:textId="77777777" w:rsidR="00DC6961" w:rsidRPr="00DC6961" w:rsidRDefault="00DC6961" w:rsidP="00DC6961">
      <w:pPr>
        <w:numPr>
          <w:ilvl w:val="0"/>
          <w:numId w:val="1"/>
        </w:numPr>
        <w:spacing w:after="0" w:line="225" w:lineRule="atLeast"/>
        <w:ind w:left="975"/>
        <w:textAlignment w:val="baseline"/>
        <w:rPr>
          <w:rFonts w:ascii="Arial" w:eastAsia="Times New Roman" w:hAnsi="Arial" w:cs="Arial"/>
          <w:color w:val="444444"/>
          <w:sz w:val="23"/>
          <w:szCs w:val="23"/>
          <w:lang w:val="ru-KZ" w:eastAsia="ru-KZ"/>
        </w:rPr>
      </w:pPr>
      <w:hyperlink r:id="rId5" w:history="1">
        <w:proofErr w:type="spellStart"/>
        <w:r w:rsidRPr="00DC6961">
          <w:rPr>
            <w:rFonts w:ascii="Arial" w:eastAsia="Times New Roman" w:hAnsi="Arial" w:cs="Arial"/>
            <w:color w:val="073A5E"/>
            <w:spacing w:val="5"/>
            <w:sz w:val="23"/>
            <w:szCs w:val="23"/>
            <w:lang w:val="ru-KZ" w:eastAsia="ru-KZ"/>
          </w:rPr>
          <w:t>Мәтін</w:t>
        </w:r>
        <w:proofErr w:type="spellEnd"/>
      </w:hyperlink>
    </w:p>
    <w:p w14:paraId="29977505" w14:textId="77777777" w:rsidR="00DC6961" w:rsidRPr="00DC6961" w:rsidRDefault="00DC6961" w:rsidP="00DC6961">
      <w:pPr>
        <w:numPr>
          <w:ilvl w:val="0"/>
          <w:numId w:val="1"/>
        </w:numPr>
        <w:spacing w:after="0" w:line="225" w:lineRule="atLeast"/>
        <w:ind w:left="975"/>
        <w:textAlignment w:val="baseline"/>
        <w:rPr>
          <w:rFonts w:ascii="Arial" w:eastAsia="Times New Roman" w:hAnsi="Arial" w:cs="Arial"/>
          <w:color w:val="444444"/>
          <w:sz w:val="23"/>
          <w:szCs w:val="23"/>
          <w:lang w:val="ru-KZ" w:eastAsia="ru-KZ"/>
        </w:rPr>
      </w:pPr>
      <w:proofErr w:type="spellStart"/>
      <w:r w:rsidRPr="00DC6961">
        <w:rPr>
          <w:rFonts w:ascii="Arial" w:eastAsia="Times New Roman" w:hAnsi="Arial" w:cs="Arial"/>
          <w:color w:val="777777"/>
          <w:spacing w:val="5"/>
          <w:sz w:val="23"/>
          <w:szCs w:val="23"/>
          <w:bdr w:val="none" w:sz="0" w:space="0" w:color="auto" w:frame="1"/>
          <w:lang w:val="ru-KZ" w:eastAsia="ru-KZ"/>
        </w:rPr>
        <w:t>Ресми</w:t>
      </w:r>
      <w:proofErr w:type="spellEnd"/>
      <w:r w:rsidRPr="00DC6961">
        <w:rPr>
          <w:rFonts w:ascii="Arial" w:eastAsia="Times New Roman" w:hAnsi="Arial" w:cs="Arial"/>
          <w:color w:val="777777"/>
          <w:spacing w:val="5"/>
          <w:sz w:val="23"/>
          <w:szCs w:val="23"/>
          <w:bdr w:val="none" w:sz="0" w:space="0" w:color="auto" w:frame="1"/>
          <w:lang w:val="ru-KZ" w:eastAsia="ru-KZ"/>
        </w:rPr>
        <w:t xml:space="preserve"> </w:t>
      </w:r>
      <w:proofErr w:type="spellStart"/>
      <w:r w:rsidRPr="00DC6961">
        <w:rPr>
          <w:rFonts w:ascii="Arial" w:eastAsia="Times New Roman" w:hAnsi="Arial" w:cs="Arial"/>
          <w:color w:val="777777"/>
          <w:spacing w:val="5"/>
          <w:sz w:val="23"/>
          <w:szCs w:val="23"/>
          <w:bdr w:val="none" w:sz="0" w:space="0" w:color="auto" w:frame="1"/>
          <w:lang w:val="ru-KZ" w:eastAsia="ru-KZ"/>
        </w:rPr>
        <w:t>жарияланым</w:t>
      </w:r>
      <w:proofErr w:type="spellEnd"/>
    </w:p>
    <w:p w14:paraId="3270F917" w14:textId="77777777" w:rsidR="00DC6961" w:rsidRPr="00DC6961" w:rsidRDefault="00DC6961" w:rsidP="00DC6961">
      <w:pPr>
        <w:numPr>
          <w:ilvl w:val="0"/>
          <w:numId w:val="1"/>
        </w:numPr>
        <w:spacing w:after="0" w:line="225" w:lineRule="atLeast"/>
        <w:ind w:left="975"/>
        <w:textAlignment w:val="baseline"/>
        <w:rPr>
          <w:rFonts w:ascii="Arial" w:eastAsia="Times New Roman" w:hAnsi="Arial" w:cs="Arial"/>
          <w:color w:val="444444"/>
          <w:sz w:val="23"/>
          <w:szCs w:val="23"/>
          <w:lang w:val="ru-KZ" w:eastAsia="ru-KZ"/>
        </w:rPr>
      </w:pPr>
      <w:hyperlink r:id="rId6" w:history="1">
        <w:proofErr w:type="spellStart"/>
        <w:r w:rsidRPr="00DC6961">
          <w:rPr>
            <w:rFonts w:ascii="Arial" w:eastAsia="Times New Roman" w:hAnsi="Arial" w:cs="Arial"/>
            <w:color w:val="1E1E1E"/>
            <w:spacing w:val="5"/>
            <w:sz w:val="23"/>
            <w:szCs w:val="23"/>
            <w:lang w:val="ru-KZ" w:eastAsia="ru-KZ"/>
          </w:rPr>
          <w:t>Ақпарат</w:t>
        </w:r>
        <w:proofErr w:type="spellEnd"/>
      </w:hyperlink>
    </w:p>
    <w:p w14:paraId="3310AAA4" w14:textId="77777777" w:rsidR="00DC6961" w:rsidRPr="00DC6961" w:rsidRDefault="00DC6961" w:rsidP="00DC6961">
      <w:pPr>
        <w:numPr>
          <w:ilvl w:val="0"/>
          <w:numId w:val="1"/>
        </w:numPr>
        <w:spacing w:after="0" w:line="225" w:lineRule="atLeast"/>
        <w:ind w:left="975"/>
        <w:textAlignment w:val="baseline"/>
        <w:rPr>
          <w:rFonts w:ascii="Arial" w:eastAsia="Times New Roman" w:hAnsi="Arial" w:cs="Arial"/>
          <w:color w:val="444444"/>
          <w:sz w:val="23"/>
          <w:szCs w:val="23"/>
          <w:lang w:val="ru-KZ" w:eastAsia="ru-KZ"/>
        </w:rPr>
      </w:pPr>
      <w:hyperlink r:id="rId7" w:history="1">
        <w:proofErr w:type="spellStart"/>
        <w:r w:rsidRPr="00DC6961">
          <w:rPr>
            <w:rFonts w:ascii="Arial" w:eastAsia="Times New Roman" w:hAnsi="Arial" w:cs="Arial"/>
            <w:color w:val="1E1E1E"/>
            <w:spacing w:val="5"/>
            <w:sz w:val="23"/>
            <w:szCs w:val="23"/>
            <w:lang w:val="ru-KZ" w:eastAsia="ru-KZ"/>
          </w:rPr>
          <w:t>Өзгерістер</w:t>
        </w:r>
        <w:proofErr w:type="spellEnd"/>
        <w:r w:rsidRPr="00DC6961">
          <w:rPr>
            <w:rFonts w:ascii="Arial" w:eastAsia="Times New Roman" w:hAnsi="Arial" w:cs="Arial"/>
            <w:color w:val="1E1E1E"/>
            <w:spacing w:val="5"/>
            <w:sz w:val="23"/>
            <w:szCs w:val="23"/>
            <w:lang w:val="ru-KZ" w:eastAsia="ru-KZ"/>
          </w:rPr>
          <w:t xml:space="preserve"> </w:t>
        </w:r>
        <w:proofErr w:type="spellStart"/>
        <w:r w:rsidRPr="00DC6961">
          <w:rPr>
            <w:rFonts w:ascii="Arial" w:eastAsia="Times New Roman" w:hAnsi="Arial" w:cs="Arial"/>
            <w:color w:val="1E1E1E"/>
            <w:spacing w:val="5"/>
            <w:sz w:val="23"/>
            <w:szCs w:val="23"/>
            <w:lang w:val="ru-KZ" w:eastAsia="ru-KZ"/>
          </w:rPr>
          <w:t>тарихы</w:t>
        </w:r>
        <w:proofErr w:type="spellEnd"/>
      </w:hyperlink>
    </w:p>
    <w:p w14:paraId="216F33C4" w14:textId="77777777" w:rsidR="00DC6961" w:rsidRPr="00DC6961" w:rsidRDefault="00DC6961" w:rsidP="00DC6961">
      <w:pPr>
        <w:numPr>
          <w:ilvl w:val="0"/>
          <w:numId w:val="1"/>
        </w:numPr>
        <w:spacing w:after="0" w:line="225" w:lineRule="atLeast"/>
        <w:ind w:left="975"/>
        <w:textAlignment w:val="baseline"/>
        <w:rPr>
          <w:rFonts w:ascii="Arial" w:eastAsia="Times New Roman" w:hAnsi="Arial" w:cs="Arial"/>
          <w:color w:val="444444"/>
          <w:sz w:val="23"/>
          <w:szCs w:val="23"/>
          <w:lang w:val="ru-KZ" w:eastAsia="ru-KZ"/>
        </w:rPr>
      </w:pPr>
      <w:hyperlink r:id="rId8" w:history="1">
        <w:proofErr w:type="spellStart"/>
        <w:r w:rsidRPr="00DC6961">
          <w:rPr>
            <w:rFonts w:ascii="Arial" w:eastAsia="Times New Roman" w:hAnsi="Arial" w:cs="Arial"/>
            <w:color w:val="1E1E1E"/>
            <w:spacing w:val="5"/>
            <w:sz w:val="23"/>
            <w:szCs w:val="23"/>
            <w:lang w:val="ru-KZ" w:eastAsia="ru-KZ"/>
          </w:rPr>
          <w:t>Сілтемелер</w:t>
        </w:r>
        <w:proofErr w:type="spellEnd"/>
      </w:hyperlink>
    </w:p>
    <w:p w14:paraId="4221A60B" w14:textId="77777777" w:rsidR="00DC6961" w:rsidRPr="00DC6961" w:rsidRDefault="00DC6961" w:rsidP="00DC6961">
      <w:pPr>
        <w:numPr>
          <w:ilvl w:val="0"/>
          <w:numId w:val="1"/>
        </w:numPr>
        <w:spacing w:after="0" w:line="225" w:lineRule="atLeast"/>
        <w:ind w:left="975"/>
        <w:textAlignment w:val="baseline"/>
        <w:rPr>
          <w:rFonts w:ascii="Arial" w:eastAsia="Times New Roman" w:hAnsi="Arial" w:cs="Arial"/>
          <w:color w:val="444444"/>
          <w:sz w:val="23"/>
          <w:szCs w:val="23"/>
          <w:lang w:val="ru-KZ" w:eastAsia="ru-KZ"/>
        </w:rPr>
      </w:pPr>
      <w:hyperlink r:id="rId9" w:history="1">
        <w:proofErr w:type="spellStart"/>
        <w:r w:rsidRPr="00DC6961">
          <w:rPr>
            <w:rFonts w:ascii="Arial" w:eastAsia="Times New Roman" w:hAnsi="Arial" w:cs="Arial"/>
            <w:color w:val="1E1E1E"/>
            <w:spacing w:val="5"/>
            <w:sz w:val="23"/>
            <w:szCs w:val="23"/>
            <w:lang w:val="ru-KZ" w:eastAsia="ru-KZ"/>
          </w:rPr>
          <w:t>Көшіру</w:t>
        </w:r>
        <w:proofErr w:type="spellEnd"/>
      </w:hyperlink>
    </w:p>
    <w:p w14:paraId="1FEBC48C" w14:textId="77777777" w:rsidR="00DC6961" w:rsidRPr="00DC6961" w:rsidRDefault="00DC6961" w:rsidP="00DC6961">
      <w:pPr>
        <w:numPr>
          <w:ilvl w:val="0"/>
          <w:numId w:val="1"/>
        </w:numPr>
        <w:spacing w:after="0" w:line="225" w:lineRule="atLeast"/>
        <w:ind w:left="975"/>
        <w:textAlignment w:val="baseline"/>
        <w:rPr>
          <w:rFonts w:ascii="Arial" w:eastAsia="Times New Roman" w:hAnsi="Arial" w:cs="Arial"/>
          <w:color w:val="444444"/>
          <w:sz w:val="23"/>
          <w:szCs w:val="23"/>
          <w:lang w:val="ru-KZ" w:eastAsia="ru-KZ"/>
        </w:rPr>
      </w:pPr>
      <w:proofErr w:type="spellStart"/>
      <w:r w:rsidRPr="00DC6961">
        <w:rPr>
          <w:rFonts w:ascii="Arial" w:eastAsia="Times New Roman" w:hAnsi="Arial" w:cs="Arial"/>
          <w:color w:val="444444"/>
          <w:sz w:val="23"/>
          <w:szCs w:val="23"/>
          <w:lang w:val="ru-KZ" w:eastAsia="ru-KZ"/>
        </w:rPr>
        <w:t>Басқа</w:t>
      </w:r>
      <w:proofErr w:type="spellEnd"/>
    </w:p>
    <w:p w14:paraId="32DFEC74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     БҰЙЫРАМЫН:</w:t>
      </w:r>
    </w:p>
    <w:p w14:paraId="537EDD74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1. "Орта,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техникалық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кәсіптік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орта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білімнен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кейінгі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беру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ұйымдары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үшін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алушылардың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үлгеріміне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ағымдағы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бақылауды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оларды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аралық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қорытынды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аттестаттауды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өткізудің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үлгілік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қағидаларын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бекіту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туралы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"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Қазақстан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Республикасы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ғылым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министрінің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2008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жылғы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18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наурыздағы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№ 125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fldChar w:fldCharType="begin"/>
      </w: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instrText xml:space="preserve"> HYPERLINK "https://adilet.zan.kz/kaz/docs/V080005191_" \l "z1063" </w:instrText>
      </w: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fldChar w:fldCharType="separate"/>
      </w:r>
      <w:r w:rsidRPr="00DC6961">
        <w:rPr>
          <w:rFonts w:ascii="Courier New" w:eastAsia="Times New Roman" w:hAnsi="Courier New" w:cs="Courier New"/>
          <w:color w:val="073A5E"/>
          <w:spacing w:val="2"/>
          <w:sz w:val="20"/>
          <w:szCs w:val="20"/>
          <w:u w:val="single"/>
          <w:lang w:val="ru-KZ" w:eastAsia="ru-KZ"/>
        </w:rPr>
        <w:t>бұйрығына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fldChar w:fldCharType="end"/>
      </w: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(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Нормативтік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құқықтық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актілерді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мемлекеттік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тіркеу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тізілімінде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№ 5191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болып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тіркелген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, "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Заң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газеті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"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газетінің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2008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жылғы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30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мамырдағы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№ 81 (1307)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санында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жарияланған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мынадай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өзгерістер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мен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толықтыру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енгізілсін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:</w:t>
      </w:r>
    </w:p>
    <w:p w14:paraId="450297A3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көрсетілген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бұйрықпен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бекітілген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Бастауыш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негізгі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орта,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жалпы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орта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білімнің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беретін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оқу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бағдарламаларын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іске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асыратын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беру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ұйымдарындағы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алушылардың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үлгеріміне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ағымдық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бақылаудың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оларды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аралық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қорытынды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аттестаттау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жүргізудің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үлгілік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fldChar w:fldCharType="begin"/>
      </w: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instrText xml:space="preserve"> HYPERLINK "https://adilet.zan.kz/kaz/docs/V080005191_" \l "z7" </w:instrText>
      </w: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fldChar w:fldCharType="separate"/>
      </w:r>
      <w:r w:rsidRPr="00DC6961">
        <w:rPr>
          <w:rFonts w:ascii="Courier New" w:eastAsia="Times New Roman" w:hAnsi="Courier New" w:cs="Courier New"/>
          <w:color w:val="073A5E"/>
          <w:spacing w:val="2"/>
          <w:sz w:val="20"/>
          <w:szCs w:val="20"/>
          <w:u w:val="single"/>
          <w:lang w:val="ru-KZ" w:eastAsia="ru-KZ"/>
        </w:rPr>
        <w:t>қағидаларында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fldChar w:fldCharType="end"/>
      </w: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:</w:t>
      </w:r>
    </w:p>
    <w:p w14:paraId="0F8022A8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bookmarkStart w:id="0" w:name="z4"/>
      <w:bookmarkEnd w:id="0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     </w:t>
      </w:r>
      <w:hyperlink r:id="rId10" w:anchor="z988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14-2-тармақ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мынадай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редакцияда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жазылсын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:</w:t>
      </w:r>
    </w:p>
    <w:p w14:paraId="41BE43B9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"14-2. БЖБ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өткізу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нысаны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(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бақылау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практикалық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немесе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шығармашылық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жұмыс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жоба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эссе) мен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сабағын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БЖБ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орындау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уақытын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педагог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өздігінен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белгілейді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</w:t>
      </w:r>
    </w:p>
    <w:p w14:paraId="3B38EEFE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БЖБ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үшін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максималды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балл 1-4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сыныптарда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кемінде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7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15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балдан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артық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емес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5-11 (12)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сыныптарда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кемінде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7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20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балдан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артық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емес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болуы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керек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.";</w:t>
      </w:r>
    </w:p>
    <w:p w14:paraId="12355780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bookmarkStart w:id="1" w:name="z6"/>
      <w:bookmarkEnd w:id="1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     </w:t>
      </w:r>
      <w:hyperlink r:id="rId11" w:anchor="z1091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14-9-тармақ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мынадай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редакцияда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жазылсын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:</w:t>
      </w:r>
    </w:p>
    <w:p w14:paraId="236A7915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"14-9. Карантин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жағдайларында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әлеуметтік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табиғи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техногендік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сипаттағы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төтенше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жағдайларда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аптасына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екі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немесе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одан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да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көп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сағат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оқу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lastRenderedPageBreak/>
        <w:t>жүктемесі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бар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пәндер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бойынша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тоқсанына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БЖБ,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тоқсанның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соңында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ТЖБ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өткізіледі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.";</w:t>
      </w:r>
    </w:p>
    <w:p w14:paraId="46B3DB38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bookmarkStart w:id="2" w:name="z8"/>
      <w:bookmarkEnd w:id="2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     </w:t>
      </w:r>
      <w:hyperlink r:id="rId12" w:anchor="z996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39-2-тармақ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мынадай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редакцияда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жазылсын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:</w:t>
      </w:r>
    </w:p>
    <w:p w14:paraId="7CEDBCD8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"39-2.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Мамандандырылған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музыкалық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мектеп-интернаттардың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12-сынып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алушылары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үшін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қорытынды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аттестаттау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мынадай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нысандарда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өткізіледі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:</w:t>
      </w:r>
    </w:p>
    <w:p w14:paraId="4772B1F0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1)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Қазақстан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тарихынан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тестілеу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;</w:t>
      </w:r>
    </w:p>
    <w:p w14:paraId="16212D9D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2)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орыс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оқытатын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мектептерде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қазақ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тілінен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қазақ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оқытатын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мектептерде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орыс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тілінен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тестілеу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;</w:t>
      </w:r>
    </w:p>
    <w:p w14:paraId="11DFA951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3)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алушының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таңдауы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бойынша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пәннен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(физика, химия, биология, география, геометрия,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дүниежүзі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тарихы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құқық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негіздері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әдебиет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шетел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(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ағылшын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француз,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неміс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), информатика)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тестілеу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.";</w:t>
      </w:r>
    </w:p>
    <w:p w14:paraId="4C6F54A1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bookmarkStart w:id="3" w:name="z10"/>
      <w:bookmarkEnd w:id="3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     </w:t>
      </w:r>
      <w:hyperlink r:id="rId13" w:anchor="z580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46-тармақтың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орыс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тіліндегі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мәтініне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өзгеріс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енгізіледі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қазақ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тіліндегі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мәтін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өзгермейді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;</w:t>
      </w:r>
    </w:p>
    <w:p w14:paraId="660E73E9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bookmarkStart w:id="4" w:name="z11"/>
      <w:bookmarkEnd w:id="4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     </w:t>
      </w:r>
      <w:hyperlink r:id="rId14" w:anchor="z1093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50-1-тармақ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мынадай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редакцияда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жазылсын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:</w:t>
      </w:r>
    </w:p>
    <w:p w14:paraId="5381A02A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"50-1.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Әлеуметтік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табиғи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техногендік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сипаттағы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төтенше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жағдайлар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жарияланғанда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қорытынды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аттестаттау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ағымдағы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оқу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жылының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жылдық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бағаcы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негізінде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жүргізіледі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.";</w:t>
      </w:r>
    </w:p>
    <w:p w14:paraId="2EEA4207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мынадай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мазмұндағы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50-2-тармақпен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толықтырылсын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:</w:t>
      </w:r>
    </w:p>
    <w:p w14:paraId="6BF3C70E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"50-2.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Оқу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жылы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ішінде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(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немесе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бірнеше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тоқсан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кезеңінде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шектеу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шаралары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оның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ішінде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карантин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жарияланған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жағдайларда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қорытынды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аттестаттау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мынадай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нысандарда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өткізіледі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:</w:t>
      </w:r>
    </w:p>
    <w:p w14:paraId="02284CFD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9 (10)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сынып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алушылары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үшін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:</w:t>
      </w:r>
    </w:p>
    <w:p w14:paraId="5F1E44C6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1)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қазақ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/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орыс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/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өзбек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/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ұйғыр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/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тәжік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(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оқыту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бойынша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эссе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нысанында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жазбаша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емтихан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гуманитарлық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цикл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пәндерін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тереңдетіп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оқытатын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мектептер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үшін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жазбаша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жұмыс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(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мақала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әңгіме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, эссе);</w:t>
      </w:r>
    </w:p>
    <w:p w14:paraId="274148FC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     2) математика (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алгебрадан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жазбаша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емтихан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(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бақылау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жұмысы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);</w:t>
      </w:r>
    </w:p>
    <w:p w14:paraId="0E99A8FE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3)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орыс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өзбек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ұйғыр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тәжік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тілдерінде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оқытатын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сыныптардағы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қазақ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мен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әдебиеті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бойынша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(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мәтінмен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жұмыс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мәтін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бойынша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тапсырмаларды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орындау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жазбаша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емтихан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қазақ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оқытатын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сыныптардағы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орыс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мен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әдебиеті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бойынша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жазбаша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емтихан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(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мәтінмен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жұмыс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мәтін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бойынша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тапсырмаларды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орындау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).</w:t>
      </w:r>
    </w:p>
    <w:p w14:paraId="37F4C9A7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11 (12)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сынып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алушыларын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үшін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:</w:t>
      </w:r>
    </w:p>
    <w:p w14:paraId="44E8DA0B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1)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қазақ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/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орыс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/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өзбек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/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ұйғыр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/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тәжік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(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оқыту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бойынша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эссе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нысанында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жазбаша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емтихан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:</w:t>
      </w:r>
    </w:p>
    <w:p w14:paraId="3401B1B0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lastRenderedPageBreak/>
        <w:t xml:space="preserve">      2) алгебра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анализ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бастамалары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пәнінен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жазбаша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емтихан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(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бақылау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жұмысы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);</w:t>
      </w:r>
    </w:p>
    <w:p w14:paraId="400A70AC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3)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Қазақстан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тарихынан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тестілеу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;</w:t>
      </w:r>
    </w:p>
    <w:p w14:paraId="6B91581D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4)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орыс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өзбек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ұйғыр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тәжік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тілдерінде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оқытатын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мектептерде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қазақ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тілінен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қазақ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оқытатын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мектептерде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орыс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тілінен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тестілеу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.";</w:t>
      </w:r>
    </w:p>
    <w:p w14:paraId="41EE4460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bookmarkStart w:id="5" w:name="z15"/>
      <w:bookmarkEnd w:id="5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     </w:t>
      </w:r>
      <w:hyperlink r:id="rId15" w:anchor="z613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60-тармақ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мынадай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редакцияда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жазылсын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:</w:t>
      </w:r>
    </w:p>
    <w:p w14:paraId="6CC1E9D1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"60.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Жазбаша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емтихандар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9 (10)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11 (12)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сынып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алушылары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бір-бірден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отырғызылатын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үлкен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сынып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бөлмелерінде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(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партаға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алушысы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отырғызылып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толық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сынып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сиятындай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мектеп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ғимаратындағы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үлкен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бөлмеде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өтеді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</w:t>
      </w:r>
    </w:p>
    <w:p w14:paraId="6633FA0C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Жазбаша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жұмыстарды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орындау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үшін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алушыларға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мектептің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мөртабаны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басылған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қағаз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беріледі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</w:t>
      </w:r>
    </w:p>
    <w:p w14:paraId="730C99C3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Жұмыстарын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орындаған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алушылар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оны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жоба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шимайжазумен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(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черновикпен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бірге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Комиссияға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тапсырады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</w:t>
      </w:r>
    </w:p>
    <w:p w14:paraId="4573D443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Жұмыстарын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емтиханға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арналып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бөлінген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уақыт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ішінде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аяқтай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алмаған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алушылар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аяқталмаған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қалпында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тапсырады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.";</w:t>
      </w:r>
    </w:p>
    <w:p w14:paraId="07A2E316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bookmarkStart w:id="6" w:name="z17"/>
      <w:bookmarkEnd w:id="6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     </w:t>
      </w:r>
      <w:hyperlink r:id="rId16" w:anchor="z625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64-тармақ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алынып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тасталсын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;</w:t>
      </w:r>
    </w:p>
    <w:p w14:paraId="0EEE872E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bookmarkStart w:id="7" w:name="z18"/>
      <w:bookmarkEnd w:id="7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     </w:t>
      </w:r>
      <w:hyperlink r:id="rId17" w:anchor="z626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65-тармақ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мынадай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редакцияда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жазылсын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:</w:t>
      </w:r>
    </w:p>
    <w:p w14:paraId="6FC4AE6C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"65.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Тестілеу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МЖМБС-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ға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сәйкес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"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Ұлттық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тестілеу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орталығы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"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республикалық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мемлекеттік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қазыналық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кәсіпорны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(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бұдан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әрі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– ҰТО)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әзірлеген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тест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тапсырмаларының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көмегімен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осы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Қағидалардың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hyperlink r:id="rId18" w:anchor="z568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39-тармағының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3), 4)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5)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тармақшаларында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көрсетілген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оқу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пәндері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шегінде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өткізіледі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.";</w:t>
      </w:r>
    </w:p>
    <w:p w14:paraId="676466B5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bookmarkStart w:id="8" w:name="z20"/>
      <w:bookmarkEnd w:id="8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     </w:t>
      </w:r>
      <w:hyperlink r:id="rId19" w:anchor="z630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69-тармақ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мынадай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редакцияда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жазылсын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:</w:t>
      </w:r>
    </w:p>
    <w:p w14:paraId="11C5292A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"69. 11 (12)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сыныптарда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әрбір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пән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бойынша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жазбаша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емтихандар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,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тестілеулер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өткеннен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кейін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Комиссия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сол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күні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алушыларға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емтихан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бағалары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мен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қорытынды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бағаларын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қояды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оларды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осы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Қағидаларға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hyperlink r:id="rId20" w:anchor="z810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3-қосымшаға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сәйкес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нысан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бойынша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Жалпы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орта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беру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деңгейіндегі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оқу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курсының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емтихан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(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тестілеу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қорытынды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бағаларының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қағаз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электрондық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хаттамасына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енгізеді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</w:t>
      </w:r>
    </w:p>
    <w:p w14:paraId="53C8E9F4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9 (10)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сыныпта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Комиссия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алушыларға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балдар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мен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емтихан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бағаларын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қояды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оларды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осы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Қағидаларға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hyperlink r:id="rId21" w:anchor="z810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3-қосымшаға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сәйкес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нысан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бойынша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Негізгі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орта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беру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деңгейіндегі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оқу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курсы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үшін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емтиханның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қағаз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электрондық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хаттамасына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енгізеді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</w:t>
      </w:r>
    </w:p>
    <w:p w14:paraId="5DC40A3C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9 (10)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сынып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алушыларының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пәндер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бойынша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қорытынды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аттестаттау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нәтижелері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балл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түрінде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журналға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(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қағаз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/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электрондық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)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қойылады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осы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Қағидаларға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hyperlink r:id="rId22" w:anchor="z877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4-қосымшаға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сәйкес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емтихан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балдары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емтихан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бағасына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ауыстыру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шәкілі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бойынша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ауыстырылады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.";</w:t>
      </w:r>
    </w:p>
    <w:p w14:paraId="44C97C69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bookmarkStart w:id="9" w:name="z22"/>
      <w:bookmarkEnd w:id="9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     </w:t>
      </w:r>
      <w:hyperlink r:id="rId23" w:anchor="z632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71-тармақ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мынадай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редакцияда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жазылсын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:</w:t>
      </w:r>
    </w:p>
    <w:p w14:paraId="00B68F1B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"71.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алушы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жазбаша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өтінішінің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негізінде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мектептің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Комиссиясы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төрағасының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қатысуымен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өзінің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жазба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жұмысын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тексеру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нәтижелерімен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танысады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.";</w:t>
      </w:r>
    </w:p>
    <w:p w14:paraId="769CB2CE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bookmarkStart w:id="10" w:name="z24"/>
      <w:bookmarkEnd w:id="10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lastRenderedPageBreak/>
        <w:t>      </w:t>
      </w:r>
      <w:hyperlink r:id="rId24" w:anchor="z663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1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, </w:t>
      </w:r>
      <w:hyperlink r:id="rId25" w:anchor="z685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2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hyperlink r:id="rId26" w:anchor="z877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4-қосымшалар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осы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бұйрыққа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hyperlink r:id="rId27" w:anchor="z31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1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, </w:t>
      </w:r>
      <w:hyperlink r:id="rId28" w:anchor="z34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2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hyperlink r:id="rId29" w:anchor="z37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3-қосымшаларға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сәйкес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редакцияда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жазылсын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</w:t>
      </w:r>
    </w:p>
    <w:p w14:paraId="74848B49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2.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Қазақстан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Республикасы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ғылым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министрлігінің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Мектепке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дейінгі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орта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беру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комитеті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заңнамада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белгіленген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тәртіппен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:</w:t>
      </w:r>
    </w:p>
    <w:p w14:paraId="1BE05E0B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1) осы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бұйрықтың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Қазақстан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Республикасы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Әділет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министрлігінде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мемлекеттік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тіркелуін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;</w:t>
      </w:r>
    </w:p>
    <w:p w14:paraId="09847C7A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2) осы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бұйрық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ресми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жарияланғаннан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кейін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оны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Қазақстан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Республикасы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ғылым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министрлігінің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интернет-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ресурсында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орналастыруды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;</w:t>
      </w:r>
    </w:p>
    <w:p w14:paraId="3AA81BCD" w14:textId="77777777" w:rsidR="00DC6961" w:rsidRPr="00DC6961" w:rsidRDefault="00DC6961" w:rsidP="00DC696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3) осы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бұйрық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мемлекеттік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тіркеуден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өткеннен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кейін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он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жұмыс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күні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ішінде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Қазақстан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Республикасы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ғылым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министрлігінің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Заң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департаментіне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осы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тармақтың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hyperlink r:id="rId30" w:anchor="z26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1)</w:t>
        </w:r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hyperlink r:id="rId31" w:anchor="z27" w:history="1"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 xml:space="preserve">2) </w:t>
        </w:r>
        <w:proofErr w:type="spellStart"/>
        <w:r w:rsidRPr="00DC696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val="ru-KZ" w:eastAsia="ru-KZ"/>
          </w:rPr>
          <w:t>тармақшаларында</w:t>
        </w:r>
        <w:proofErr w:type="spellEnd"/>
      </w:hyperlink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 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көзделген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іс-шаралардың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орындалуы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туралы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мәліметтерді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ұсынуды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қамтамасыз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етсін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</w:t>
      </w:r>
    </w:p>
    <w:p w14:paraId="5E3F6C40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3. Осы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бұйрықтың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орындалуын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бақылау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жетекшілік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ететін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Қазақстан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Республикасының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және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ғылым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вице-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министріне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жүктелсін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</w:t>
      </w:r>
    </w:p>
    <w:p w14:paraId="4228B8DA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4. Осы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бұйрық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алғашқы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ресми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жарияланған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күнінен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бастап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қолданысқа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енгізіледі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2"/>
        <w:gridCol w:w="4678"/>
      </w:tblGrid>
      <w:tr w:rsidR="00DC6961" w:rsidRPr="00DC6961" w14:paraId="2BF4C4E3" w14:textId="77777777" w:rsidTr="00DC6961"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4868B9" w14:textId="77777777" w:rsidR="00DC6961" w:rsidRPr="00DC6961" w:rsidRDefault="00DC6961" w:rsidP="00DC6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t xml:space="preserve">     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t>Қазақстан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t>Республикасы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t>Білім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t>және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t>ғылым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t>министрінің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t>міндетін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t>атқарушы</w:t>
            </w:r>
            <w:proofErr w:type="spellEnd"/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E65FC5" w14:textId="77777777" w:rsidR="00DC6961" w:rsidRPr="00DC6961" w:rsidRDefault="00DC6961" w:rsidP="00DC6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t xml:space="preserve">Ш.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ru-KZ" w:eastAsia="ru-KZ"/>
              </w:rPr>
              <w:t>Каринова</w:t>
            </w:r>
            <w:proofErr w:type="spellEnd"/>
          </w:p>
        </w:tc>
      </w:tr>
    </w:tbl>
    <w:p w14:paraId="6831F468" w14:textId="77777777" w:rsidR="00DC6961" w:rsidRPr="00DC6961" w:rsidRDefault="00DC6961" w:rsidP="00DC6961">
      <w:pPr>
        <w:spacing w:after="0" w:line="240" w:lineRule="auto"/>
        <w:textAlignment w:val="baseline"/>
        <w:rPr>
          <w:rFonts w:ascii="Arial" w:eastAsia="Times New Roman" w:hAnsi="Arial" w:cs="Arial"/>
          <w:vanish/>
          <w:color w:val="444444"/>
          <w:sz w:val="20"/>
          <w:szCs w:val="20"/>
          <w:lang w:val="ru-KZ" w:eastAsia="ru-KZ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960"/>
      </w:tblGrid>
      <w:tr w:rsidR="00DC6961" w:rsidRPr="00DC6961" w14:paraId="17CD8639" w14:textId="77777777" w:rsidTr="00DC6961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7A1F9B" w14:textId="77777777" w:rsidR="00DC6961" w:rsidRPr="00DC6961" w:rsidRDefault="00DC6961" w:rsidP="00DC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1B77BD" w14:textId="77777777" w:rsidR="00DC6961" w:rsidRPr="00DC6961" w:rsidRDefault="00DC6961" w:rsidP="00DC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bookmarkStart w:id="11" w:name="z31"/>
            <w:bookmarkEnd w:id="11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2021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жылғы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28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сәуірдегі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 xml:space="preserve">№ 189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бұйрыққа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1-қосымша</w:t>
            </w:r>
          </w:p>
        </w:tc>
      </w:tr>
      <w:tr w:rsidR="00DC6961" w:rsidRPr="00DC6961" w14:paraId="4B0B1E20" w14:textId="77777777" w:rsidTr="00DC6961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A2F639" w14:textId="77777777" w:rsidR="00DC6961" w:rsidRPr="00DC6961" w:rsidRDefault="00DC6961" w:rsidP="00DC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CCC76C" w14:textId="77777777" w:rsidR="00DC6961" w:rsidRPr="00DC6961" w:rsidRDefault="00DC6961" w:rsidP="00DC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bookmarkStart w:id="12" w:name="z32"/>
            <w:bookmarkEnd w:id="12"/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Бастауыш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,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негізгі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орта,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жалпы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 xml:space="preserve">орта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білімнің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білім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беретін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оқу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бағдарламаларын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іске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асыратын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білім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беру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ұйымдарындағы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білім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 xml:space="preserve">алушылардың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үлгеріміне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ағымдық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бақылаудың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,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оларды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аралық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және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қорытынды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аттестаттау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жүргізудің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үлгі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қағидаларына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1-қосымша</w:t>
            </w:r>
          </w:p>
        </w:tc>
      </w:tr>
    </w:tbl>
    <w:p w14:paraId="048F8BB2" w14:textId="77777777" w:rsidR="00DC6961" w:rsidRPr="00DC6961" w:rsidRDefault="00DC6961" w:rsidP="00DC6961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</w:pP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Балдарды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бағаға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ауыстыру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шәкілі</w:t>
      </w:r>
      <w:proofErr w:type="spellEnd"/>
    </w:p>
    <w:tbl>
      <w:tblPr>
        <w:tblW w:w="877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8"/>
        <w:gridCol w:w="4248"/>
      </w:tblGrid>
      <w:tr w:rsidR="00DC6961" w:rsidRPr="00DC6961" w14:paraId="0AFF26CF" w14:textId="77777777" w:rsidTr="00DC6961">
        <w:tc>
          <w:tcPr>
            <w:tcW w:w="452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ED0FB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2-11 (12)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сыныптардағы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балдардың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пайыздық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мазмұны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(%)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D3F232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Баға</w:t>
            </w:r>
            <w:proofErr w:type="spellEnd"/>
          </w:p>
        </w:tc>
      </w:tr>
      <w:tr w:rsidR="00DC6961" w:rsidRPr="00DC6961" w14:paraId="3E57942A" w14:textId="77777777" w:rsidTr="00DC6961">
        <w:tc>
          <w:tcPr>
            <w:tcW w:w="452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8080FA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0- 39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E0F659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қанағаттанарлықсыз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- "2"</w:t>
            </w:r>
          </w:p>
        </w:tc>
      </w:tr>
      <w:tr w:rsidR="00DC6961" w:rsidRPr="00DC6961" w14:paraId="3B1272AE" w14:textId="77777777" w:rsidTr="00DC6961">
        <w:tc>
          <w:tcPr>
            <w:tcW w:w="452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DBF54F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40 - 64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5EC0AC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қанағаттанарлық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- "3"</w:t>
            </w:r>
          </w:p>
        </w:tc>
      </w:tr>
      <w:tr w:rsidR="00DC6961" w:rsidRPr="00DC6961" w14:paraId="493BB6E6" w14:textId="77777777" w:rsidTr="00DC6961">
        <w:tc>
          <w:tcPr>
            <w:tcW w:w="452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C66224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65 - 84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AFCC41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жақсы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- "4"</w:t>
            </w:r>
          </w:p>
        </w:tc>
      </w:tr>
      <w:tr w:rsidR="00DC6961" w:rsidRPr="00DC6961" w14:paraId="28AC2F60" w14:textId="77777777" w:rsidTr="00DC6961">
        <w:tc>
          <w:tcPr>
            <w:tcW w:w="452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E474DE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lastRenderedPageBreak/>
              <w:t>85 - 100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641DEC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өте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жақсы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- "5"</w:t>
            </w:r>
          </w:p>
          <w:p w14:paraId="58DCC631" w14:textId="77777777" w:rsidR="00DC6961" w:rsidRPr="00DC6961" w:rsidRDefault="00DC6961" w:rsidP="00DC6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Жүктеу</w:t>
            </w:r>
            <w:proofErr w:type="spellEnd"/>
          </w:p>
        </w:tc>
      </w:tr>
    </w:tbl>
    <w:p w14:paraId="70A24D17" w14:textId="77777777" w:rsidR="00DC6961" w:rsidRPr="00DC6961" w:rsidRDefault="00DC6961" w:rsidP="00DC6961">
      <w:pPr>
        <w:spacing w:after="0" w:line="240" w:lineRule="auto"/>
        <w:textAlignment w:val="baseline"/>
        <w:rPr>
          <w:rFonts w:ascii="Arial" w:eastAsia="Times New Roman" w:hAnsi="Arial" w:cs="Arial"/>
          <w:vanish/>
          <w:color w:val="444444"/>
          <w:sz w:val="20"/>
          <w:szCs w:val="20"/>
          <w:lang w:val="ru-KZ" w:eastAsia="ru-KZ"/>
        </w:rPr>
      </w:pPr>
    </w:p>
    <w:tbl>
      <w:tblPr>
        <w:tblW w:w="110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6"/>
        <w:gridCol w:w="4960"/>
      </w:tblGrid>
      <w:tr w:rsidR="00DC6961" w:rsidRPr="00DC6961" w14:paraId="2C08AAF3" w14:textId="77777777" w:rsidTr="00DC6961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7455AE" w14:textId="77777777" w:rsidR="00DC6961" w:rsidRPr="00DC6961" w:rsidRDefault="00DC6961" w:rsidP="00DC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07C476" w14:textId="77777777" w:rsidR="00DC6961" w:rsidRPr="00DC6961" w:rsidRDefault="00DC6961" w:rsidP="00DC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bookmarkStart w:id="13" w:name="z34"/>
            <w:bookmarkEnd w:id="13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2021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жылғы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28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сәуірдегі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 xml:space="preserve">№ 189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бұйрыққа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2-қосымша</w:t>
            </w:r>
          </w:p>
        </w:tc>
      </w:tr>
      <w:tr w:rsidR="00DC6961" w:rsidRPr="00DC6961" w14:paraId="7D4F1314" w14:textId="77777777" w:rsidTr="00DC6961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92FC13" w14:textId="77777777" w:rsidR="00DC6961" w:rsidRPr="00DC6961" w:rsidRDefault="00DC6961" w:rsidP="00DC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DD4FE7" w14:textId="77777777" w:rsidR="00DC6961" w:rsidRPr="00DC6961" w:rsidRDefault="00DC6961" w:rsidP="00DC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bookmarkStart w:id="14" w:name="z35"/>
            <w:bookmarkEnd w:id="14"/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Бастауыш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,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негізгі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орта,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жалпы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 xml:space="preserve">орта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білімнің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білім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беретін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оқу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бағдарламаларын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іске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асыратын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білім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беру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ұйымдарындағы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білім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 xml:space="preserve">алушылардың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үлгеріміне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ағымдық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бақылаудың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,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оларды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аралық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және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қорытынды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аттестаттау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жүргізудің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үлгі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қағидаларына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2-қосымша</w:t>
            </w:r>
          </w:p>
        </w:tc>
      </w:tr>
    </w:tbl>
    <w:p w14:paraId="5D9BCF04" w14:textId="77777777" w:rsidR="00DC6961" w:rsidRPr="00DC6961" w:rsidRDefault="00DC6961" w:rsidP="00DC6961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</w:pPr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"НЗМ" ДББҰ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бітірушілерінің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оқудағы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нәтижелерін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сырттай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бағалау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балдарын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ҰБТ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балдарына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ауыстыру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шәкілі</w:t>
      </w:r>
      <w:proofErr w:type="spellEnd"/>
    </w:p>
    <w:tbl>
      <w:tblPr>
        <w:tblW w:w="956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191"/>
        <w:gridCol w:w="980"/>
        <w:gridCol w:w="980"/>
        <w:gridCol w:w="980"/>
        <w:gridCol w:w="980"/>
        <w:gridCol w:w="980"/>
        <w:gridCol w:w="980"/>
        <w:gridCol w:w="1137"/>
      </w:tblGrid>
      <w:tr w:rsidR="00DC6961" w:rsidRPr="00DC6961" w14:paraId="7D470C93" w14:textId="77777777" w:rsidTr="00DC6961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61A3E5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№</w:t>
            </w:r>
          </w:p>
        </w:tc>
        <w:tc>
          <w:tcPr>
            <w:tcW w:w="2191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D9610E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Пәндер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6D4042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"НЗМ" ДББҰ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бітірушілері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үшін</w:t>
            </w:r>
            <w:proofErr w:type="spellEnd"/>
          </w:p>
        </w:tc>
      </w:tr>
      <w:tr w:rsidR="00DC6961" w:rsidRPr="00DC6961" w14:paraId="75D38CD2" w14:textId="77777777" w:rsidTr="00DC6961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14:paraId="29BA531F" w14:textId="77777777" w:rsidR="00DC6961" w:rsidRPr="00DC6961" w:rsidRDefault="00DC6961" w:rsidP="00DC696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</w:p>
        </w:tc>
        <w:tc>
          <w:tcPr>
            <w:tcW w:w="2191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14:paraId="6C139F81" w14:textId="77777777" w:rsidR="00DC6961" w:rsidRPr="00DC6961" w:rsidRDefault="00DC6961" w:rsidP="00DC696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DB107F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U (1)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14C30F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E (2)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8BF801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D (3)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B62B3D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C (4)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A573B6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B (5)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5501ED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A (6)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37E832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A* (7)</w:t>
            </w:r>
          </w:p>
        </w:tc>
      </w:tr>
      <w:tr w:rsidR="00DC6961" w:rsidRPr="00DC6961" w14:paraId="499BB84A" w14:textId="77777777" w:rsidTr="00DC6961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CE3924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21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7306CD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Қазақ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тілі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(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оқу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сауаттылығы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D8AF75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CFCBD5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CB8A49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84FF8B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4C360F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C2D0FC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D85759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20</w:t>
            </w:r>
          </w:p>
        </w:tc>
      </w:tr>
      <w:tr w:rsidR="00DC6961" w:rsidRPr="00DC6961" w14:paraId="40A94AA1" w14:textId="77777777" w:rsidTr="00DC6961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F9C93E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21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AA51FA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Казақ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тілі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(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бейіндік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пән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17A070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72C080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4FEA35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29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D8C8E5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36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9FEAA2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41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F922D7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44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BA71B7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45</w:t>
            </w:r>
          </w:p>
        </w:tc>
      </w:tr>
      <w:tr w:rsidR="00DC6961" w:rsidRPr="00DC6961" w14:paraId="6F98F8C1" w14:textId="77777777" w:rsidTr="00DC6961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A0D177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21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9086F0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Орыс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тілі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(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оқу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сауаттылығы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9594AE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75BBD7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B3FEC6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41B955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6FF60E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3F3A72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B20C91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20</w:t>
            </w:r>
          </w:p>
        </w:tc>
      </w:tr>
      <w:tr w:rsidR="00DC6961" w:rsidRPr="00DC6961" w14:paraId="511B7BA7" w14:textId="77777777" w:rsidTr="00DC6961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8BFB66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21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38587D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Орыс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тілі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(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бейіндік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пән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7847B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92510D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3C4EEB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29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AC5620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36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70F1C6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41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F82534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44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B8016C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45</w:t>
            </w:r>
          </w:p>
        </w:tc>
      </w:tr>
      <w:tr w:rsidR="00DC6961" w:rsidRPr="00DC6961" w14:paraId="10AC1FE0" w14:textId="77777777" w:rsidTr="00DC6961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639368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21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1AB92C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Қазақстан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тарихы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3EB641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E2E3AE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458505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0CDF7E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E6B3F8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933113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CE62AC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15</w:t>
            </w:r>
          </w:p>
        </w:tc>
      </w:tr>
      <w:tr w:rsidR="00DC6961" w:rsidRPr="00DC6961" w14:paraId="0564AEC2" w14:textId="77777777" w:rsidTr="00DC6961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4FA17A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21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F29BA4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Математика (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математикалық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сауаттылық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499FA6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7E5835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0AA5DF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8A33D3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F3215C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539C10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970341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15</w:t>
            </w:r>
          </w:p>
        </w:tc>
      </w:tr>
      <w:tr w:rsidR="00DC6961" w:rsidRPr="00DC6961" w14:paraId="118DD6D4" w14:textId="77777777" w:rsidTr="00DC6961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90E94D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21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52D185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Математика (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бейіндік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пән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3C84AD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BADBE0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91CE4E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29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A46D70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36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073921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41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277FDA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44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60B85E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45</w:t>
            </w:r>
          </w:p>
        </w:tc>
      </w:tr>
      <w:tr w:rsidR="00DC6961" w:rsidRPr="00DC6961" w14:paraId="619916BC" w14:textId="77777777" w:rsidTr="00DC6961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772CFB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lastRenderedPageBreak/>
              <w:t>8</w:t>
            </w:r>
          </w:p>
        </w:tc>
        <w:tc>
          <w:tcPr>
            <w:tcW w:w="21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0541DF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Бейіндік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пәндер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BCD3B1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11F24F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89A5B3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29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A6BE89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36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E866F0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41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C1BE83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44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B65958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45</w:t>
            </w:r>
          </w:p>
          <w:p w14:paraId="0F8E4FD3" w14:textId="77777777" w:rsidR="00DC6961" w:rsidRPr="00DC6961" w:rsidRDefault="00DC6961" w:rsidP="00DC6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Жүктеу</w:t>
            </w:r>
            <w:proofErr w:type="spellEnd"/>
          </w:p>
        </w:tc>
      </w:tr>
    </w:tbl>
    <w:p w14:paraId="490A1645" w14:textId="77777777" w:rsidR="00DC6961" w:rsidRPr="00DC6961" w:rsidRDefault="00DC6961" w:rsidP="00DC696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      *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Ең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жоғарғы</w:t>
      </w:r>
      <w:proofErr w:type="spellEnd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KZ" w:eastAsia="ru-KZ"/>
        </w:rPr>
        <w:t>нәтиже</w:t>
      </w:r>
      <w:proofErr w:type="spellEnd"/>
    </w:p>
    <w:tbl>
      <w:tblPr>
        <w:tblW w:w="107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4960"/>
      </w:tblGrid>
      <w:tr w:rsidR="00DC6961" w:rsidRPr="00DC6961" w14:paraId="4197795A" w14:textId="77777777" w:rsidTr="00DC696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052518" w14:textId="77777777" w:rsidR="00DC6961" w:rsidRPr="00DC6961" w:rsidRDefault="00DC6961" w:rsidP="00DC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6CBCE6" w14:textId="77777777" w:rsidR="00DC6961" w:rsidRPr="00DC6961" w:rsidRDefault="00DC6961" w:rsidP="00DC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bookmarkStart w:id="15" w:name="z37"/>
            <w:bookmarkEnd w:id="15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2021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жылғы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28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сәуірдегі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 xml:space="preserve">№ 189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бұйрыққа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3-қосымша</w:t>
            </w:r>
          </w:p>
        </w:tc>
      </w:tr>
      <w:tr w:rsidR="00DC6961" w:rsidRPr="00DC6961" w14:paraId="54F6850B" w14:textId="77777777" w:rsidTr="00DC696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175B91" w14:textId="77777777" w:rsidR="00DC6961" w:rsidRPr="00DC6961" w:rsidRDefault="00DC6961" w:rsidP="00DC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20BCC3" w14:textId="77777777" w:rsidR="00DC6961" w:rsidRPr="00DC6961" w:rsidRDefault="00DC6961" w:rsidP="00DC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bookmarkStart w:id="16" w:name="z38"/>
            <w:bookmarkEnd w:id="16"/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Бастауыш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,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негізгі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орта,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жалпы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 xml:space="preserve">орта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білімнің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білім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беретін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оқу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бағдарламаларын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іске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асыратын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білім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беру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ұйымдарындағы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білім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 xml:space="preserve">алушылардың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үлгеріміне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ағымдық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бақылаудың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,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оларды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аралық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және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қорытынды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аттестаттау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жүргізудің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үлгі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</w: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қағидаларына</w:t>
            </w:r>
            <w:proofErr w:type="spellEnd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4-қосымша</w:t>
            </w:r>
          </w:p>
        </w:tc>
      </w:tr>
    </w:tbl>
    <w:p w14:paraId="105AC8BF" w14:textId="77777777" w:rsidR="00DC6961" w:rsidRPr="00DC6961" w:rsidRDefault="00DC6961" w:rsidP="00DC6961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</w:pPr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11 (12)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сынып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алушыларының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тестілеу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балдарын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жалпы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орта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туралы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аттестаттың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бағаларына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ауыстыру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шәкілі</w:t>
      </w:r>
      <w:proofErr w:type="spellEnd"/>
    </w:p>
    <w:tbl>
      <w:tblPr>
        <w:tblW w:w="92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2977"/>
        <w:gridCol w:w="3759"/>
      </w:tblGrid>
      <w:tr w:rsidR="00DC6961" w:rsidRPr="00DC6961" w14:paraId="4E640B8F" w14:textId="77777777" w:rsidTr="00DC6961">
        <w:tc>
          <w:tcPr>
            <w:tcW w:w="25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D40163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Емтихан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жұмыстарының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балдары</w:t>
            </w:r>
            <w:proofErr w:type="spellEnd"/>
          </w:p>
        </w:tc>
        <w:tc>
          <w:tcPr>
            <w:tcW w:w="29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45D6B5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Балдардың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пайыздық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мазмұны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, %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4AA9E1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Баға</w:t>
            </w:r>
            <w:proofErr w:type="spellEnd"/>
          </w:p>
        </w:tc>
      </w:tr>
      <w:tr w:rsidR="00DC6961" w:rsidRPr="00DC6961" w14:paraId="149498B8" w14:textId="77777777" w:rsidTr="00DC6961">
        <w:tc>
          <w:tcPr>
            <w:tcW w:w="25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1C3939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0-11</w:t>
            </w:r>
          </w:p>
        </w:tc>
        <w:tc>
          <w:tcPr>
            <w:tcW w:w="29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CC3C77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0-39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386557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2 (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қанағаттанарлықсыз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)</w:t>
            </w:r>
          </w:p>
        </w:tc>
      </w:tr>
      <w:tr w:rsidR="00DC6961" w:rsidRPr="00DC6961" w14:paraId="266B51CE" w14:textId="77777777" w:rsidTr="00DC6961">
        <w:tc>
          <w:tcPr>
            <w:tcW w:w="25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B383B7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12-19</w:t>
            </w:r>
          </w:p>
        </w:tc>
        <w:tc>
          <w:tcPr>
            <w:tcW w:w="29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D0D826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40-64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010D63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3 (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қанағаттанарлық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)</w:t>
            </w:r>
          </w:p>
        </w:tc>
      </w:tr>
      <w:tr w:rsidR="00DC6961" w:rsidRPr="00DC6961" w14:paraId="13133A57" w14:textId="77777777" w:rsidTr="00DC6961">
        <w:tc>
          <w:tcPr>
            <w:tcW w:w="25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2E0035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20-25</w:t>
            </w:r>
          </w:p>
        </w:tc>
        <w:tc>
          <w:tcPr>
            <w:tcW w:w="29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CAF02F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65-84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6D0987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4 (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жақсы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)</w:t>
            </w:r>
          </w:p>
        </w:tc>
      </w:tr>
      <w:tr w:rsidR="00DC6961" w:rsidRPr="00DC6961" w14:paraId="25B81B9F" w14:textId="77777777" w:rsidTr="00DC6961">
        <w:tc>
          <w:tcPr>
            <w:tcW w:w="25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B1DB38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26-30</w:t>
            </w:r>
          </w:p>
        </w:tc>
        <w:tc>
          <w:tcPr>
            <w:tcW w:w="29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33D55A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85-100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8CA7A7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5 (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өте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жақсы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)</w:t>
            </w:r>
          </w:p>
          <w:p w14:paraId="73086FDB" w14:textId="77777777" w:rsidR="00DC6961" w:rsidRPr="00DC6961" w:rsidRDefault="00DC6961" w:rsidP="00DC6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Жүктеу</w:t>
            </w:r>
            <w:proofErr w:type="spellEnd"/>
          </w:p>
        </w:tc>
      </w:tr>
    </w:tbl>
    <w:p w14:paraId="23086E5E" w14:textId="77777777" w:rsidR="00DC6961" w:rsidRPr="00DC6961" w:rsidRDefault="00DC6961" w:rsidP="00DC6961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</w:pPr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9 (10)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сынып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білім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алушыларының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емтихан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балдарын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емтихан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бағаларына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ауыстыру</w:t>
      </w:r>
      <w:proofErr w:type="spellEnd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 xml:space="preserve"> </w:t>
      </w:r>
      <w:proofErr w:type="spellStart"/>
      <w:r w:rsidRPr="00DC6961">
        <w:rPr>
          <w:rFonts w:ascii="Courier New" w:eastAsia="Times New Roman" w:hAnsi="Courier New" w:cs="Courier New"/>
          <w:color w:val="1E1E1E"/>
          <w:sz w:val="32"/>
          <w:szCs w:val="32"/>
          <w:lang w:val="ru-KZ" w:eastAsia="ru-KZ"/>
        </w:rPr>
        <w:t>шәкілі</w:t>
      </w:r>
      <w:proofErr w:type="spellEnd"/>
    </w:p>
    <w:tbl>
      <w:tblPr>
        <w:tblW w:w="9064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"/>
        <w:gridCol w:w="2755"/>
        <w:gridCol w:w="2268"/>
        <w:gridCol w:w="3402"/>
      </w:tblGrid>
      <w:tr w:rsidR="00DC6961" w:rsidRPr="00DC6961" w14:paraId="167EBF5B" w14:textId="77777777" w:rsidTr="00DC6961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7ECA31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Баға</w:t>
            </w:r>
            <w:proofErr w:type="spellEnd"/>
          </w:p>
        </w:tc>
        <w:tc>
          <w:tcPr>
            <w:tcW w:w="27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1F7C90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Максималды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балл 20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болған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пәндер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үшін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балдар</w:t>
            </w:r>
            <w:proofErr w:type="spellEnd"/>
          </w:p>
        </w:tc>
        <w:tc>
          <w:tcPr>
            <w:tcW w:w="22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FA7416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Максималды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балл 30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болған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пәндер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үшін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балдар</w:t>
            </w:r>
            <w:proofErr w:type="spellEnd"/>
          </w:p>
        </w:tc>
        <w:tc>
          <w:tcPr>
            <w:tcW w:w="340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442652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Максималды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балл 50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болған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пәндер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үшін</w:t>
            </w:r>
            <w:proofErr w:type="spellEnd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балдар</w:t>
            </w:r>
            <w:proofErr w:type="spellEnd"/>
          </w:p>
        </w:tc>
      </w:tr>
      <w:tr w:rsidR="00DC6961" w:rsidRPr="00DC6961" w14:paraId="42B884D6" w14:textId="77777777" w:rsidTr="00DC6961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7FB5F1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"2"</w:t>
            </w:r>
          </w:p>
        </w:tc>
        <w:tc>
          <w:tcPr>
            <w:tcW w:w="27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7394A7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0 – 7</w:t>
            </w:r>
          </w:p>
        </w:tc>
        <w:tc>
          <w:tcPr>
            <w:tcW w:w="22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1A83B1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0 – 11</w:t>
            </w:r>
          </w:p>
        </w:tc>
        <w:tc>
          <w:tcPr>
            <w:tcW w:w="340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3AD98B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0 – 19</w:t>
            </w:r>
          </w:p>
        </w:tc>
      </w:tr>
      <w:tr w:rsidR="00DC6961" w:rsidRPr="00DC6961" w14:paraId="57F43408" w14:textId="77777777" w:rsidTr="00DC6961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CCE055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lastRenderedPageBreak/>
              <w:t>"3"</w:t>
            </w:r>
          </w:p>
        </w:tc>
        <w:tc>
          <w:tcPr>
            <w:tcW w:w="27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C6E782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8 – 12</w:t>
            </w:r>
          </w:p>
        </w:tc>
        <w:tc>
          <w:tcPr>
            <w:tcW w:w="22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AC3CC6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12 – 19</w:t>
            </w:r>
          </w:p>
        </w:tc>
        <w:tc>
          <w:tcPr>
            <w:tcW w:w="340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A42389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20 – 32</w:t>
            </w:r>
          </w:p>
        </w:tc>
      </w:tr>
      <w:tr w:rsidR="00DC6961" w:rsidRPr="00DC6961" w14:paraId="6B45CCB3" w14:textId="77777777" w:rsidTr="00DC6961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7CFB16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"4"</w:t>
            </w:r>
          </w:p>
        </w:tc>
        <w:tc>
          <w:tcPr>
            <w:tcW w:w="27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B94F37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13 – 16</w:t>
            </w:r>
          </w:p>
        </w:tc>
        <w:tc>
          <w:tcPr>
            <w:tcW w:w="22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20AABF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20 – 25</w:t>
            </w:r>
          </w:p>
        </w:tc>
        <w:tc>
          <w:tcPr>
            <w:tcW w:w="340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436351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33 – 42</w:t>
            </w:r>
          </w:p>
        </w:tc>
      </w:tr>
      <w:tr w:rsidR="00DC6961" w:rsidRPr="00DC6961" w14:paraId="4934D046" w14:textId="77777777" w:rsidTr="00DC6961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CAEAA8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"5"</w:t>
            </w:r>
          </w:p>
        </w:tc>
        <w:tc>
          <w:tcPr>
            <w:tcW w:w="27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992425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17 – 20</w:t>
            </w:r>
          </w:p>
        </w:tc>
        <w:tc>
          <w:tcPr>
            <w:tcW w:w="22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0C75AF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26 – 30</w:t>
            </w:r>
          </w:p>
        </w:tc>
        <w:tc>
          <w:tcPr>
            <w:tcW w:w="340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0B970A" w14:textId="77777777" w:rsidR="00DC6961" w:rsidRPr="00DC6961" w:rsidRDefault="00DC6961" w:rsidP="00DC6961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</w:pPr>
            <w:r w:rsidRPr="00DC6961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val="ru-KZ" w:eastAsia="ru-KZ"/>
              </w:rPr>
              <w:t>43 – 50</w:t>
            </w:r>
          </w:p>
          <w:p w14:paraId="78AE13A6" w14:textId="77777777" w:rsidR="00DC6961" w:rsidRPr="00DC6961" w:rsidRDefault="00DC6961" w:rsidP="00DC6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proofErr w:type="spellStart"/>
            <w:r w:rsidRPr="00DC6961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Жү</w:t>
            </w:r>
            <w:proofErr w:type="spellEnd"/>
          </w:p>
        </w:tc>
      </w:tr>
    </w:tbl>
    <w:p w14:paraId="52AF1084" w14:textId="77777777" w:rsidR="00F81089" w:rsidRDefault="00DC6961"/>
    <w:sectPr w:rsidR="00F81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C37F5"/>
    <w:multiLevelType w:val="multilevel"/>
    <w:tmpl w:val="C4ACB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92"/>
    <w:rsid w:val="00196A92"/>
    <w:rsid w:val="004977D7"/>
    <w:rsid w:val="007C72C3"/>
    <w:rsid w:val="00DC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57A78-8576-444A-95A5-9C1505CEF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69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KZ" w:eastAsia="ru-KZ"/>
    </w:rPr>
  </w:style>
  <w:style w:type="paragraph" w:styleId="3">
    <w:name w:val="heading 3"/>
    <w:basedOn w:val="a"/>
    <w:link w:val="30"/>
    <w:uiPriority w:val="9"/>
    <w:qFormat/>
    <w:rsid w:val="00DC69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KZ" w:eastAsia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6961"/>
    <w:rPr>
      <w:rFonts w:ascii="Times New Roman" w:eastAsia="Times New Roman" w:hAnsi="Times New Roman" w:cs="Times New Roman"/>
      <w:b/>
      <w:bCs/>
      <w:kern w:val="36"/>
      <w:sz w:val="48"/>
      <w:szCs w:val="48"/>
      <w:lang w:val="ru-KZ" w:eastAsia="ru-KZ"/>
    </w:rPr>
  </w:style>
  <w:style w:type="character" w:customStyle="1" w:styleId="30">
    <w:name w:val="Заголовок 3 Знак"/>
    <w:basedOn w:val="a0"/>
    <w:link w:val="3"/>
    <w:uiPriority w:val="9"/>
    <w:rsid w:val="00DC6961"/>
    <w:rPr>
      <w:rFonts w:ascii="Times New Roman" w:eastAsia="Times New Roman" w:hAnsi="Times New Roman" w:cs="Times New Roman"/>
      <w:b/>
      <w:bCs/>
      <w:sz w:val="27"/>
      <w:szCs w:val="27"/>
      <w:lang w:val="ru-KZ" w:eastAsia="ru-KZ"/>
    </w:rPr>
  </w:style>
  <w:style w:type="paragraph" w:styleId="a3">
    <w:name w:val="Normal (Web)"/>
    <w:basedOn w:val="a"/>
    <w:uiPriority w:val="99"/>
    <w:semiHidden/>
    <w:unhideWhenUsed/>
    <w:rsid w:val="00DC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selected">
    <w:name w:val="selected"/>
    <w:basedOn w:val="a"/>
    <w:rsid w:val="00DC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character" w:styleId="a4">
    <w:name w:val="Hyperlink"/>
    <w:basedOn w:val="a0"/>
    <w:uiPriority w:val="99"/>
    <w:semiHidden/>
    <w:unhideWhenUsed/>
    <w:rsid w:val="00DC6961"/>
    <w:rPr>
      <w:color w:val="0000FF"/>
      <w:u w:val="single"/>
    </w:rPr>
  </w:style>
  <w:style w:type="paragraph" w:customStyle="1" w:styleId="inmobilehidden">
    <w:name w:val="in_mobile_hidden"/>
    <w:basedOn w:val="a"/>
    <w:rsid w:val="00DC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5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4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kaz/docs/V2100022667/links" TargetMode="External"/><Relationship Id="rId13" Type="http://schemas.openxmlformats.org/officeDocument/2006/relationships/hyperlink" Target="https://adilet.zan.kz/kaz/docs/V080005191_" TargetMode="External"/><Relationship Id="rId18" Type="http://schemas.openxmlformats.org/officeDocument/2006/relationships/hyperlink" Target="https://adilet.zan.kz/kaz/docs/V080005191_" TargetMode="External"/><Relationship Id="rId26" Type="http://schemas.openxmlformats.org/officeDocument/2006/relationships/hyperlink" Target="https://adilet.zan.kz/kaz/docs/V080005191_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adilet.zan.kz/kaz/docs/V080005191_" TargetMode="External"/><Relationship Id="rId7" Type="http://schemas.openxmlformats.org/officeDocument/2006/relationships/hyperlink" Target="https://adilet.zan.kz/kaz/docs/V2100022667/history" TargetMode="External"/><Relationship Id="rId12" Type="http://schemas.openxmlformats.org/officeDocument/2006/relationships/hyperlink" Target="https://adilet.zan.kz/kaz/docs/V080005191_" TargetMode="External"/><Relationship Id="rId17" Type="http://schemas.openxmlformats.org/officeDocument/2006/relationships/hyperlink" Target="https://adilet.zan.kz/kaz/docs/V080005191_" TargetMode="External"/><Relationship Id="rId25" Type="http://schemas.openxmlformats.org/officeDocument/2006/relationships/hyperlink" Target="https://adilet.zan.kz/kaz/docs/V080005191_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adilet.zan.kz/kaz/docs/V080005191_" TargetMode="External"/><Relationship Id="rId20" Type="http://schemas.openxmlformats.org/officeDocument/2006/relationships/hyperlink" Target="https://adilet.zan.kz/kaz/docs/V080005191_" TargetMode="External"/><Relationship Id="rId29" Type="http://schemas.openxmlformats.org/officeDocument/2006/relationships/hyperlink" Target="https://adilet.zan.kz/kaz/docs/V210002266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dilet.zan.kz/kaz/docs/V2100022667/info" TargetMode="External"/><Relationship Id="rId11" Type="http://schemas.openxmlformats.org/officeDocument/2006/relationships/hyperlink" Target="https://adilet.zan.kz/kaz/docs/V080005191_" TargetMode="External"/><Relationship Id="rId24" Type="http://schemas.openxmlformats.org/officeDocument/2006/relationships/hyperlink" Target="https://adilet.zan.kz/kaz/docs/V080005191_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adilet.zan.kz/kaz/docs/V2100022667" TargetMode="External"/><Relationship Id="rId15" Type="http://schemas.openxmlformats.org/officeDocument/2006/relationships/hyperlink" Target="https://adilet.zan.kz/kaz/docs/V080005191_" TargetMode="External"/><Relationship Id="rId23" Type="http://schemas.openxmlformats.org/officeDocument/2006/relationships/hyperlink" Target="https://adilet.zan.kz/kaz/docs/V080005191_" TargetMode="External"/><Relationship Id="rId28" Type="http://schemas.openxmlformats.org/officeDocument/2006/relationships/hyperlink" Target="https://adilet.zan.kz/kaz/docs/V2100022667" TargetMode="External"/><Relationship Id="rId10" Type="http://schemas.openxmlformats.org/officeDocument/2006/relationships/hyperlink" Target="https://adilet.zan.kz/kaz/docs/V080005191_" TargetMode="External"/><Relationship Id="rId19" Type="http://schemas.openxmlformats.org/officeDocument/2006/relationships/hyperlink" Target="https://adilet.zan.kz/kaz/docs/V080005191_" TargetMode="External"/><Relationship Id="rId31" Type="http://schemas.openxmlformats.org/officeDocument/2006/relationships/hyperlink" Target="https://adilet.zan.kz/kaz/docs/V210002266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kaz/docs/V2100022667/download" TargetMode="External"/><Relationship Id="rId14" Type="http://schemas.openxmlformats.org/officeDocument/2006/relationships/hyperlink" Target="https://adilet.zan.kz/kaz/docs/V080005191_" TargetMode="External"/><Relationship Id="rId22" Type="http://schemas.openxmlformats.org/officeDocument/2006/relationships/hyperlink" Target="https://adilet.zan.kz/kaz/docs/V080005191_" TargetMode="External"/><Relationship Id="rId27" Type="http://schemas.openxmlformats.org/officeDocument/2006/relationships/hyperlink" Target="https://adilet.zan.kz/kaz/docs/V2100022667" TargetMode="External"/><Relationship Id="rId30" Type="http://schemas.openxmlformats.org/officeDocument/2006/relationships/hyperlink" Target="https://adilet.zan.kz/kaz/docs/V21000226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1743</Words>
  <Characters>9939</Characters>
  <Application>Microsoft Office Word</Application>
  <DocSecurity>0</DocSecurity>
  <Lines>82</Lines>
  <Paragraphs>23</Paragraphs>
  <ScaleCrop>false</ScaleCrop>
  <Company/>
  <LinksUpToDate>false</LinksUpToDate>
  <CharactersWithSpaces>11659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Зауре Жумагулова</dc:creator>
  <cp:keywords/>
  <dc:description/>
  <cp:lastModifiedBy>Зауре Жумагулова</cp:lastModifiedBy>
  <cp:revision>2</cp:revision>
  <dcterms:created xsi:type="dcterms:W3CDTF">2021-05-14T05:43:00Z</dcterms:created>
  <dcterms:modified xsi:type="dcterms:W3CDTF">2021-05-14T05:44:00Z</dcterms:modified>
</cp:coreProperties>
</file>